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CF6" w:rsidRPr="003F4055" w:rsidRDefault="00A52CF6" w:rsidP="003F4055">
      <w:pPr>
        <w:spacing w:after="0" w:line="240" w:lineRule="auto"/>
        <w:jc w:val="center"/>
        <w:rPr>
          <w:rFonts w:ascii="Times New Roman" w:hAnsi="Times New Roman" w:cs="Times New Roman"/>
          <w:b/>
          <w:sz w:val="24"/>
          <w:szCs w:val="24"/>
        </w:rPr>
      </w:pPr>
      <w:r w:rsidRPr="003F4055">
        <w:rPr>
          <w:rFonts w:ascii="Times New Roman" w:hAnsi="Times New Roman" w:cs="Times New Roman"/>
          <w:b/>
          <w:sz w:val="24"/>
          <w:szCs w:val="24"/>
        </w:rPr>
        <w:t>Региональный этап олимпиады по математике,</w:t>
      </w:r>
      <w:r w:rsidRPr="003F4055">
        <w:rPr>
          <w:rFonts w:ascii="Times New Roman" w:hAnsi="Times New Roman" w:cs="Times New Roman"/>
          <w:b/>
          <w:sz w:val="24"/>
          <w:szCs w:val="24"/>
        </w:rPr>
        <w:br/>
        <w:t xml:space="preserve">6 класс, </w:t>
      </w:r>
      <w:r w:rsidRPr="003F4055">
        <w:rPr>
          <w:rFonts w:ascii="Times New Roman" w:hAnsi="Times New Roman" w:cs="Times New Roman"/>
          <w:b/>
          <w:sz w:val="24"/>
          <w:szCs w:val="24"/>
        </w:rPr>
        <w:br/>
        <w:t>2016-17 учебный год</w:t>
      </w:r>
    </w:p>
    <w:p w:rsidR="00A52CF6" w:rsidRPr="003F4055" w:rsidRDefault="00A52CF6" w:rsidP="003F4055">
      <w:pPr>
        <w:spacing w:after="0" w:line="240" w:lineRule="auto"/>
        <w:jc w:val="center"/>
        <w:rPr>
          <w:rFonts w:ascii="Times New Roman" w:hAnsi="Times New Roman" w:cs="Times New Roman"/>
          <w:b/>
          <w:sz w:val="24"/>
          <w:szCs w:val="24"/>
        </w:rPr>
      </w:pPr>
      <w:r w:rsidRPr="003F4055">
        <w:rPr>
          <w:rFonts w:ascii="Times New Roman" w:hAnsi="Times New Roman" w:cs="Times New Roman"/>
          <w:b/>
          <w:sz w:val="24"/>
          <w:szCs w:val="24"/>
        </w:rPr>
        <w:t>Решения.</w:t>
      </w:r>
    </w:p>
    <w:p w:rsidR="00A52CF6" w:rsidRPr="003F4055" w:rsidRDefault="00A52CF6" w:rsidP="003F4055">
      <w:pPr>
        <w:spacing w:after="0" w:line="240" w:lineRule="auto"/>
        <w:jc w:val="center"/>
        <w:rPr>
          <w:rFonts w:ascii="Times New Roman" w:hAnsi="Times New Roman" w:cs="Times New Roman"/>
          <w:b/>
          <w:sz w:val="24"/>
          <w:szCs w:val="24"/>
        </w:rPr>
      </w:pPr>
      <w:r w:rsidRPr="003F4055">
        <w:rPr>
          <w:rFonts w:ascii="Times New Roman" w:hAnsi="Times New Roman" w:cs="Times New Roman"/>
          <w:b/>
          <w:sz w:val="24"/>
          <w:szCs w:val="24"/>
        </w:rPr>
        <w:t xml:space="preserve">Ответы </w:t>
      </w:r>
      <w:r w:rsidR="009D51A1" w:rsidRPr="003F4055">
        <w:rPr>
          <w:rFonts w:ascii="Times New Roman" w:hAnsi="Times New Roman" w:cs="Times New Roman"/>
          <w:b/>
          <w:sz w:val="24"/>
          <w:szCs w:val="24"/>
        </w:rPr>
        <w:t>без обоснований не оцениваются!</w:t>
      </w:r>
    </w:p>
    <w:p w:rsidR="00F25D78" w:rsidRPr="003F4055" w:rsidRDefault="00AE46E9" w:rsidP="003F4055">
      <w:pPr>
        <w:pStyle w:val="a4"/>
        <w:numPr>
          <w:ilvl w:val="0"/>
          <w:numId w:val="1"/>
        </w:numPr>
        <w:spacing w:after="0" w:line="240" w:lineRule="auto"/>
        <w:jc w:val="both"/>
        <w:rPr>
          <w:rFonts w:ascii="Times New Roman" w:hAnsi="Times New Roman" w:cs="Times New Roman"/>
          <w:sz w:val="24"/>
          <w:szCs w:val="24"/>
        </w:rPr>
      </w:pPr>
      <w:r w:rsidRPr="003F4055">
        <w:rPr>
          <w:rFonts w:ascii="Times New Roman" w:hAnsi="Times New Roman" w:cs="Times New Roman"/>
          <w:sz w:val="24"/>
          <w:szCs w:val="24"/>
        </w:rPr>
        <w:t>На волшебной совиной почте работают совы трех видов: ушастые, болотные и полярные. В это воскресенье почти все совы улетели разносить письма. Тимофей и Кузьма зашли на почту и осмотрелись. Тимофей обратил внимание на то, что все совы, кроме двух, ушастые. Одновременно Кузьма заметил, что все совы, кроме двух, болотные. Сколько сов каждого вида было на почте? (У этой задачи несколько ответов, постарайтесь найти все).</w:t>
      </w:r>
    </w:p>
    <w:p w:rsidR="004E45E1" w:rsidRPr="003F4055" w:rsidRDefault="004E45E1" w:rsidP="003F4055">
      <w:pPr>
        <w:pStyle w:val="a4"/>
        <w:spacing w:after="0" w:line="240" w:lineRule="auto"/>
        <w:jc w:val="both"/>
        <w:rPr>
          <w:rFonts w:ascii="Times New Roman" w:hAnsi="Times New Roman" w:cs="Times New Roman"/>
          <w:sz w:val="24"/>
          <w:szCs w:val="24"/>
        </w:rPr>
      </w:pPr>
    </w:p>
    <w:p w:rsidR="00161C8E" w:rsidRPr="003F4055" w:rsidRDefault="00161C8E" w:rsidP="003F4055">
      <w:p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u w:val="single"/>
        </w:rPr>
        <w:t>Решение:</w:t>
      </w:r>
      <w:r w:rsidRPr="003F4055">
        <w:rPr>
          <w:rFonts w:ascii="Times New Roman" w:hAnsi="Times New Roman" w:cs="Times New Roman"/>
          <w:i/>
          <w:sz w:val="24"/>
          <w:szCs w:val="24"/>
        </w:rPr>
        <w:t xml:space="preserve"> Разобраться в этой задаче поможет следующая схема.</w:t>
      </w:r>
    </w:p>
    <w:p w:rsidR="00161C8E" w:rsidRPr="003F4055" w:rsidRDefault="004E45E1" w:rsidP="003F4055">
      <w:pPr>
        <w:spacing w:after="0" w:line="240" w:lineRule="auto"/>
        <w:jc w:val="both"/>
        <w:rPr>
          <w:rFonts w:ascii="Times New Roman" w:hAnsi="Times New Roman" w:cs="Times New Roman"/>
          <w:color w:val="FF0000"/>
          <w:sz w:val="24"/>
          <w:szCs w:val="24"/>
        </w:rPr>
      </w:pPr>
      <w:r w:rsidRPr="003F4055">
        <w:rPr>
          <w:rFonts w:ascii="Times New Roman" w:hAnsi="Times New Roman" w:cs="Times New Roman"/>
          <w:b/>
          <w:noProof/>
          <w:sz w:val="24"/>
          <w:szCs w:val="24"/>
          <w:lang w:eastAsia="ru-RU"/>
        </w:rPr>
        <w:drawing>
          <wp:inline distT="0" distB="0" distL="0" distR="0">
            <wp:extent cx="6296025" cy="1914525"/>
            <wp:effectExtent l="19050" t="0" r="9525" b="0"/>
            <wp:docPr id="2" name="Рисунок 1" descr="C:\Users\Дом\Desktop\Работа\Олимпиада 5-6 2016-17\Олимпиада 5-6 класс\Олимпиада 5-6 класс\Региональный этап\Р-6-1 ре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ом\Desktop\Работа\Олимпиада 5-6 2016-17\Олимпиада 5-6 класс\Олимпиада 5-6 класс\Региональный этап\Р-6-1 реш.jpg"/>
                    <pic:cNvPicPr>
                      <a:picLocks noChangeAspect="1" noChangeArrowheads="1"/>
                    </pic:cNvPicPr>
                  </pic:nvPicPr>
                  <pic:blipFill>
                    <a:blip r:embed="rId5" cstate="print"/>
                    <a:srcRect/>
                    <a:stretch>
                      <a:fillRect/>
                    </a:stretch>
                  </pic:blipFill>
                  <pic:spPr bwMode="auto">
                    <a:xfrm>
                      <a:off x="0" y="0"/>
                      <a:ext cx="6296025" cy="1914525"/>
                    </a:xfrm>
                    <a:prstGeom prst="rect">
                      <a:avLst/>
                    </a:prstGeom>
                    <a:noFill/>
                    <a:ln w="9525">
                      <a:noFill/>
                      <a:miter lim="800000"/>
                      <a:headEnd/>
                      <a:tailEnd/>
                    </a:ln>
                  </pic:spPr>
                </pic:pic>
              </a:graphicData>
            </a:graphic>
          </wp:inline>
        </w:drawing>
      </w:r>
    </w:p>
    <w:p w:rsidR="004E45E1" w:rsidRPr="003F4055" w:rsidRDefault="004E45E1" w:rsidP="003F4055">
      <w:pPr>
        <w:spacing w:after="0" w:line="240" w:lineRule="auto"/>
        <w:jc w:val="both"/>
        <w:rPr>
          <w:rFonts w:ascii="Times New Roman" w:hAnsi="Times New Roman" w:cs="Times New Roman"/>
          <w:i/>
          <w:sz w:val="24"/>
          <w:szCs w:val="24"/>
        </w:rPr>
      </w:pPr>
    </w:p>
    <w:p w:rsidR="00161C8E" w:rsidRPr="003F4055" w:rsidRDefault="00161C8E" w:rsidP="003F4055">
      <w:p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Поскольку все совы, кроме двух, ушастые, общее количество полярных и болотных сов равно 2. Аналогично ушастых и полярных сов вместе тоже 2. Сколько может быть полярных сов? Исходя из того, что нам уже известно, их может быть 0, 1 или 2.</w:t>
      </w:r>
    </w:p>
    <w:p w:rsidR="00161C8E" w:rsidRPr="003F4055" w:rsidRDefault="00161C8E" w:rsidP="003F4055">
      <w:pPr>
        <w:pStyle w:val="a4"/>
        <w:numPr>
          <w:ilvl w:val="0"/>
          <w:numId w:val="2"/>
        </w:num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Если полярных сов нет, то сов каждого из двух других видов (ушастых и болотных) по 2.</w:t>
      </w:r>
    </w:p>
    <w:p w:rsidR="00161C8E" w:rsidRPr="003F4055" w:rsidRDefault="00161C8E" w:rsidP="003F4055">
      <w:pPr>
        <w:pStyle w:val="a4"/>
        <w:numPr>
          <w:ilvl w:val="0"/>
          <w:numId w:val="2"/>
        </w:num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Если полярная сова одна, то сов каждого из остальных видов тоже по одной.</w:t>
      </w:r>
    </w:p>
    <w:p w:rsidR="00161C8E" w:rsidRPr="003F4055" w:rsidRDefault="00161C8E" w:rsidP="003F4055">
      <w:pPr>
        <w:pStyle w:val="a4"/>
        <w:numPr>
          <w:ilvl w:val="0"/>
          <w:numId w:val="2"/>
        </w:num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Наконец, если полярных сов 2, то других сов нет.</w:t>
      </w:r>
    </w:p>
    <w:p w:rsidR="00161C8E" w:rsidRPr="003F4055" w:rsidRDefault="00161C8E" w:rsidP="003F4055">
      <w:pPr>
        <w:pStyle w:val="a4"/>
        <w:spacing w:after="0" w:line="240" w:lineRule="auto"/>
        <w:jc w:val="both"/>
        <w:rPr>
          <w:rFonts w:ascii="Times New Roman" w:hAnsi="Times New Roman" w:cs="Times New Roman"/>
          <w:b/>
          <w:i/>
          <w:sz w:val="24"/>
          <w:szCs w:val="24"/>
        </w:rPr>
      </w:pPr>
      <w:r w:rsidRPr="003F4055">
        <w:rPr>
          <w:rFonts w:ascii="Times New Roman" w:hAnsi="Times New Roman" w:cs="Times New Roman"/>
          <w:b/>
          <w:i/>
          <w:sz w:val="24"/>
          <w:szCs w:val="24"/>
        </w:rPr>
        <w:t>(7 баллов)</w:t>
      </w:r>
    </w:p>
    <w:p w:rsidR="00826247" w:rsidRPr="003F4055" w:rsidRDefault="00826247" w:rsidP="003F4055">
      <w:pPr>
        <w:pStyle w:val="a4"/>
        <w:numPr>
          <w:ilvl w:val="0"/>
          <w:numId w:val="1"/>
        </w:numPr>
        <w:spacing w:after="0" w:line="240" w:lineRule="auto"/>
        <w:jc w:val="both"/>
        <w:rPr>
          <w:rFonts w:ascii="Times New Roman" w:hAnsi="Times New Roman" w:cs="Times New Roman"/>
          <w:sz w:val="24"/>
          <w:szCs w:val="24"/>
        </w:rPr>
      </w:pPr>
      <w:r w:rsidRPr="003F4055">
        <w:rPr>
          <w:rFonts w:ascii="Times New Roman" w:hAnsi="Times New Roman" w:cs="Times New Roman"/>
          <w:sz w:val="24"/>
          <w:szCs w:val="24"/>
        </w:rPr>
        <w:lastRenderedPageBreak/>
        <w:t xml:space="preserve">Сколькими способами можно поставить на шахматной доске 8 </w:t>
      </w:r>
      <w:proofErr w:type="spellStart"/>
      <w:r w:rsidRPr="003F4055">
        <w:rPr>
          <w:rFonts w:ascii="Times New Roman" w:hAnsi="Times New Roman" w:cs="Times New Roman"/>
          <w:sz w:val="24"/>
          <w:szCs w:val="24"/>
        </w:rPr>
        <w:t>х</w:t>
      </w:r>
      <w:proofErr w:type="spellEnd"/>
      <w:r w:rsidRPr="003F4055">
        <w:rPr>
          <w:rFonts w:ascii="Times New Roman" w:hAnsi="Times New Roman" w:cs="Times New Roman"/>
          <w:sz w:val="24"/>
          <w:szCs w:val="24"/>
        </w:rPr>
        <w:t xml:space="preserve"> 8 белую и черную ладьи так, чтобы они не били друг друга? (Ладья ходит по горизонтали и по вертикали на любое расстояние.) </w:t>
      </w:r>
    </w:p>
    <w:p w:rsidR="00826247" w:rsidRPr="003F4055" w:rsidRDefault="00826247" w:rsidP="003F4055">
      <w:pPr>
        <w:spacing w:after="0" w:line="240" w:lineRule="auto"/>
        <w:jc w:val="both"/>
        <w:rPr>
          <w:rFonts w:ascii="Times New Roman" w:hAnsi="Times New Roman" w:cs="Times New Roman"/>
          <w:sz w:val="24"/>
          <w:szCs w:val="24"/>
        </w:rPr>
      </w:pPr>
      <w:r w:rsidRPr="003F4055">
        <w:rPr>
          <w:rFonts w:ascii="Times New Roman" w:hAnsi="Times New Roman" w:cs="Times New Roman"/>
          <w:i/>
          <w:sz w:val="24"/>
          <w:szCs w:val="24"/>
          <w:u w:val="single"/>
        </w:rPr>
        <w:t>Решение:</w:t>
      </w:r>
      <w:r w:rsidRPr="003F4055">
        <w:rPr>
          <w:rFonts w:ascii="Times New Roman" w:hAnsi="Times New Roman" w:cs="Times New Roman"/>
          <w:i/>
          <w:sz w:val="24"/>
          <w:szCs w:val="24"/>
        </w:rPr>
        <w:t xml:space="preserve"> Сначала выберем положение черной ладьи. Ее можно поставить на любую из 64 клеток доски. Теперь посмотрим, куда можно поставить белую ладью. В любой позиции черная ладья не позволяет белой ладье стоять на пятнадцати клетках (на всех клетках своей горизонтали и своей вертикали). Значит, где бы ни находилась черная ладья, </w:t>
      </w:r>
      <w:proofErr w:type="gramStart"/>
      <w:r w:rsidRPr="003F4055">
        <w:rPr>
          <w:rFonts w:ascii="Times New Roman" w:hAnsi="Times New Roman" w:cs="Times New Roman"/>
          <w:i/>
          <w:sz w:val="24"/>
          <w:szCs w:val="24"/>
        </w:rPr>
        <w:t>для</w:t>
      </w:r>
      <w:proofErr w:type="gramEnd"/>
      <w:r w:rsidRPr="003F4055">
        <w:rPr>
          <w:rFonts w:ascii="Times New Roman" w:hAnsi="Times New Roman" w:cs="Times New Roman"/>
          <w:i/>
          <w:sz w:val="24"/>
          <w:szCs w:val="24"/>
        </w:rPr>
        <w:t xml:space="preserve"> </w:t>
      </w:r>
      <w:proofErr w:type="gramStart"/>
      <w:r w:rsidRPr="003F4055">
        <w:rPr>
          <w:rFonts w:ascii="Times New Roman" w:hAnsi="Times New Roman" w:cs="Times New Roman"/>
          <w:i/>
          <w:sz w:val="24"/>
          <w:szCs w:val="24"/>
        </w:rPr>
        <w:t>белой</w:t>
      </w:r>
      <w:proofErr w:type="gramEnd"/>
      <w:r w:rsidRPr="003F4055">
        <w:rPr>
          <w:rFonts w:ascii="Times New Roman" w:hAnsi="Times New Roman" w:cs="Times New Roman"/>
          <w:i/>
          <w:sz w:val="24"/>
          <w:szCs w:val="24"/>
        </w:rPr>
        <w:t xml:space="preserve"> есть 64 – 15 = 49 вариантов расположения. Ответ 64 * 49 = 3136 </w:t>
      </w:r>
      <w:r w:rsidRPr="003F4055">
        <w:rPr>
          <w:rFonts w:ascii="Times New Roman" w:hAnsi="Times New Roman" w:cs="Times New Roman"/>
          <w:b/>
          <w:i/>
          <w:sz w:val="24"/>
          <w:szCs w:val="24"/>
        </w:rPr>
        <w:t>(7 баллов)</w:t>
      </w:r>
    </w:p>
    <w:p w:rsidR="00161C8E" w:rsidRPr="003F4055" w:rsidRDefault="00826247" w:rsidP="003F4055">
      <w:pPr>
        <w:pStyle w:val="a4"/>
        <w:numPr>
          <w:ilvl w:val="0"/>
          <w:numId w:val="1"/>
        </w:numPr>
        <w:spacing w:after="0" w:line="240" w:lineRule="auto"/>
        <w:jc w:val="both"/>
        <w:rPr>
          <w:rFonts w:ascii="Times New Roman" w:hAnsi="Times New Roman" w:cs="Times New Roman"/>
          <w:sz w:val="24"/>
          <w:szCs w:val="24"/>
        </w:rPr>
      </w:pPr>
      <w:r w:rsidRPr="003F4055">
        <w:rPr>
          <w:rFonts w:ascii="Times New Roman" w:hAnsi="Times New Roman" w:cs="Times New Roman"/>
          <w:sz w:val="24"/>
          <w:szCs w:val="24"/>
        </w:rPr>
        <w:t xml:space="preserve">Три брата – Ваня, Даня и Коля – любят блины, которые печет их бабушка </w:t>
      </w:r>
      <w:proofErr w:type="spellStart"/>
      <w:r w:rsidRPr="003F4055">
        <w:rPr>
          <w:rFonts w:ascii="Times New Roman" w:hAnsi="Times New Roman" w:cs="Times New Roman"/>
          <w:sz w:val="24"/>
          <w:szCs w:val="24"/>
        </w:rPr>
        <w:t>Фёкла</w:t>
      </w:r>
      <w:proofErr w:type="spellEnd"/>
      <w:r w:rsidRPr="003F4055">
        <w:rPr>
          <w:rFonts w:ascii="Times New Roman" w:hAnsi="Times New Roman" w:cs="Times New Roman"/>
          <w:sz w:val="24"/>
          <w:szCs w:val="24"/>
        </w:rPr>
        <w:t>. Каждый раз, когда кто-то из братьев приходит в гости к бабушке, он съедает столько блинов, сколько может съесть (всегда одно и то же количество). В понедельник Ваня и Даня пришли к бабушке и съели 25 блинов. Во вторник Даня и Коля съели 37 блинов. В среду Коля и Ваня съели 30 блинов. В воскресенье все три брата собираются в гости к бабушке. Она хочет накормить их досыта, но так, чтобы ни одного блина не осталось (она сама не любит блины). Сколько блинов ей нужно испечь?</w:t>
      </w:r>
    </w:p>
    <w:p w:rsidR="00826247" w:rsidRPr="003F4055" w:rsidRDefault="00826247" w:rsidP="003F4055">
      <w:pPr>
        <w:spacing w:after="0" w:line="240" w:lineRule="auto"/>
        <w:jc w:val="both"/>
        <w:rPr>
          <w:rFonts w:ascii="Times New Roman" w:hAnsi="Times New Roman" w:cs="Times New Roman"/>
          <w:sz w:val="24"/>
          <w:szCs w:val="24"/>
        </w:rPr>
      </w:pPr>
      <w:r w:rsidRPr="003F4055">
        <w:rPr>
          <w:rFonts w:ascii="Times New Roman" w:hAnsi="Times New Roman" w:cs="Times New Roman"/>
          <w:i/>
          <w:sz w:val="24"/>
          <w:szCs w:val="24"/>
          <w:u w:val="single"/>
        </w:rPr>
        <w:t>Решение:</w:t>
      </w:r>
      <w:r w:rsidRPr="003F4055">
        <w:rPr>
          <w:rFonts w:ascii="Times New Roman" w:hAnsi="Times New Roman" w:cs="Times New Roman"/>
          <w:i/>
          <w:sz w:val="24"/>
          <w:szCs w:val="24"/>
        </w:rPr>
        <w:t xml:space="preserve"> </w:t>
      </w:r>
      <w:r w:rsidR="00FD507E" w:rsidRPr="003F4055">
        <w:rPr>
          <w:rFonts w:ascii="Times New Roman" w:hAnsi="Times New Roman" w:cs="Times New Roman"/>
          <w:i/>
          <w:sz w:val="24"/>
          <w:szCs w:val="24"/>
        </w:rPr>
        <w:t>Сначала подсчитаем общее количество блинов, поглощенных братьями за три дня: 25 + 37 + 30 = 92. Что означает это число? Это количество блинов, съеденных Ваней в понедельник и среду, Даней в понедельник и во вторник и Колей во вторник и среду. Поскольку каждый мальчик всегда съедает одно и то же количество блинов, это число составляется из удвоенной порции Вани, удвоенной порции Дани и удвоенной порции Коли. Значит оно в два раза больше того количества блинов, которое все трое могут осилить</w:t>
      </w:r>
      <w:proofErr w:type="gramStart"/>
      <w:r w:rsidR="00FD507E" w:rsidRPr="003F4055">
        <w:rPr>
          <w:rFonts w:ascii="Times New Roman" w:hAnsi="Times New Roman" w:cs="Times New Roman"/>
          <w:i/>
          <w:sz w:val="24"/>
          <w:szCs w:val="24"/>
        </w:rPr>
        <w:t xml:space="preserve"> З</w:t>
      </w:r>
      <w:proofErr w:type="gramEnd"/>
      <w:r w:rsidR="00FD507E" w:rsidRPr="003F4055">
        <w:rPr>
          <w:rFonts w:ascii="Times New Roman" w:hAnsi="Times New Roman" w:cs="Times New Roman"/>
          <w:i/>
          <w:sz w:val="24"/>
          <w:szCs w:val="24"/>
        </w:rPr>
        <w:t>а один раз. В воскресенье они съедят 92</w:t>
      </w:r>
      <w:proofErr w:type="gramStart"/>
      <w:r w:rsidR="00FD507E" w:rsidRPr="003F4055">
        <w:rPr>
          <w:rFonts w:ascii="Times New Roman" w:hAnsi="Times New Roman" w:cs="Times New Roman"/>
          <w:i/>
          <w:sz w:val="24"/>
          <w:szCs w:val="24"/>
        </w:rPr>
        <w:t xml:space="preserve"> :</w:t>
      </w:r>
      <w:proofErr w:type="gramEnd"/>
      <w:r w:rsidR="00FD507E" w:rsidRPr="003F4055">
        <w:rPr>
          <w:rFonts w:ascii="Times New Roman" w:hAnsi="Times New Roman" w:cs="Times New Roman"/>
          <w:i/>
          <w:sz w:val="24"/>
          <w:szCs w:val="24"/>
        </w:rPr>
        <w:t xml:space="preserve"> 2 = 46 блинов. </w:t>
      </w:r>
      <w:r w:rsidR="00FD507E" w:rsidRPr="003F4055">
        <w:rPr>
          <w:rFonts w:ascii="Times New Roman" w:hAnsi="Times New Roman" w:cs="Times New Roman"/>
          <w:b/>
          <w:i/>
          <w:sz w:val="24"/>
          <w:szCs w:val="24"/>
        </w:rPr>
        <w:t>(7 баллов)</w:t>
      </w:r>
    </w:p>
    <w:p w:rsidR="003E5C79" w:rsidRPr="003F4055" w:rsidRDefault="003E5C79" w:rsidP="003F4055">
      <w:pPr>
        <w:pStyle w:val="a4"/>
        <w:numPr>
          <w:ilvl w:val="0"/>
          <w:numId w:val="1"/>
        </w:numPr>
        <w:spacing w:after="0" w:line="240" w:lineRule="auto"/>
        <w:jc w:val="both"/>
        <w:rPr>
          <w:rFonts w:ascii="Times New Roman" w:hAnsi="Times New Roman" w:cs="Times New Roman"/>
          <w:sz w:val="24"/>
          <w:szCs w:val="24"/>
        </w:rPr>
      </w:pPr>
      <w:r w:rsidRPr="003F4055">
        <w:rPr>
          <w:rFonts w:ascii="Times New Roman" w:hAnsi="Times New Roman" w:cs="Times New Roman"/>
          <w:sz w:val="24"/>
          <w:szCs w:val="24"/>
        </w:rPr>
        <w:t xml:space="preserve">Как-то раз </w:t>
      </w:r>
      <w:proofErr w:type="spellStart"/>
      <w:r w:rsidRPr="003F4055">
        <w:rPr>
          <w:rFonts w:ascii="Times New Roman" w:hAnsi="Times New Roman" w:cs="Times New Roman"/>
          <w:sz w:val="24"/>
          <w:szCs w:val="24"/>
        </w:rPr>
        <w:t>Винни-Пух</w:t>
      </w:r>
      <w:proofErr w:type="spellEnd"/>
      <w:r w:rsidRPr="003F4055">
        <w:rPr>
          <w:rFonts w:ascii="Times New Roman" w:hAnsi="Times New Roman" w:cs="Times New Roman"/>
          <w:sz w:val="24"/>
          <w:szCs w:val="24"/>
        </w:rPr>
        <w:t xml:space="preserve"> заметил, что его часы с кукушкой остановились. Он завел часы, но не смог установить правильное время, потому что в его доме не было других часов. В тот же вечер </w:t>
      </w:r>
      <w:proofErr w:type="spellStart"/>
      <w:r w:rsidRPr="003F4055">
        <w:rPr>
          <w:rFonts w:ascii="Times New Roman" w:hAnsi="Times New Roman" w:cs="Times New Roman"/>
          <w:sz w:val="24"/>
          <w:szCs w:val="24"/>
        </w:rPr>
        <w:t>Винни-Пух</w:t>
      </w:r>
      <w:proofErr w:type="spellEnd"/>
      <w:r w:rsidRPr="003F4055">
        <w:rPr>
          <w:rFonts w:ascii="Times New Roman" w:hAnsi="Times New Roman" w:cs="Times New Roman"/>
          <w:sz w:val="24"/>
          <w:szCs w:val="24"/>
        </w:rPr>
        <w:t xml:space="preserve"> пошел в гости к Кролику. У Кролика есть отличные настенные часы, всегда показывающие точное время. </w:t>
      </w:r>
      <w:proofErr w:type="gramStart"/>
      <w:r w:rsidRPr="003F4055">
        <w:rPr>
          <w:rFonts w:ascii="Times New Roman" w:hAnsi="Times New Roman" w:cs="Times New Roman"/>
          <w:sz w:val="24"/>
          <w:szCs w:val="24"/>
        </w:rPr>
        <w:t>Вернувшись</w:t>
      </w:r>
      <w:proofErr w:type="gramEnd"/>
      <w:r w:rsidRPr="003F4055">
        <w:rPr>
          <w:rFonts w:ascii="Times New Roman" w:hAnsi="Times New Roman" w:cs="Times New Roman"/>
          <w:sz w:val="24"/>
          <w:szCs w:val="24"/>
        </w:rPr>
        <w:t xml:space="preserve"> домой, </w:t>
      </w:r>
      <w:proofErr w:type="spellStart"/>
      <w:r w:rsidRPr="003F4055">
        <w:rPr>
          <w:rFonts w:ascii="Times New Roman" w:hAnsi="Times New Roman" w:cs="Times New Roman"/>
          <w:sz w:val="24"/>
          <w:szCs w:val="24"/>
        </w:rPr>
        <w:t>Винни-Пух</w:t>
      </w:r>
      <w:proofErr w:type="spellEnd"/>
      <w:r w:rsidRPr="003F4055">
        <w:rPr>
          <w:rFonts w:ascii="Times New Roman" w:hAnsi="Times New Roman" w:cs="Times New Roman"/>
          <w:sz w:val="24"/>
          <w:szCs w:val="24"/>
        </w:rPr>
        <w:t xml:space="preserve"> смог установить на своих часах  правильное время. Как ему это удалось? </w:t>
      </w:r>
      <w:proofErr w:type="gramStart"/>
      <w:r w:rsidRPr="003F4055">
        <w:rPr>
          <w:rFonts w:ascii="Times New Roman" w:hAnsi="Times New Roman" w:cs="Times New Roman"/>
          <w:sz w:val="24"/>
          <w:szCs w:val="24"/>
        </w:rPr>
        <w:t xml:space="preserve">(Часы </w:t>
      </w:r>
      <w:proofErr w:type="spellStart"/>
      <w:r w:rsidRPr="003F4055">
        <w:rPr>
          <w:rFonts w:ascii="Times New Roman" w:hAnsi="Times New Roman" w:cs="Times New Roman"/>
          <w:sz w:val="24"/>
          <w:szCs w:val="24"/>
        </w:rPr>
        <w:t>Винни-Пуха</w:t>
      </w:r>
      <w:proofErr w:type="spellEnd"/>
      <w:r w:rsidRPr="003F4055">
        <w:rPr>
          <w:rFonts w:ascii="Times New Roman" w:hAnsi="Times New Roman" w:cs="Times New Roman"/>
          <w:sz w:val="24"/>
          <w:szCs w:val="24"/>
        </w:rPr>
        <w:t xml:space="preserve"> оставались у него дома.</w:t>
      </w:r>
      <w:proofErr w:type="gramEnd"/>
      <w:r w:rsidRPr="003F4055">
        <w:rPr>
          <w:rFonts w:ascii="Times New Roman" w:hAnsi="Times New Roman" w:cs="Times New Roman"/>
          <w:sz w:val="24"/>
          <w:szCs w:val="24"/>
        </w:rPr>
        <w:t xml:space="preserve"> Часы Кролика никто не снимал со стены. </w:t>
      </w:r>
      <w:proofErr w:type="gramStart"/>
      <w:r w:rsidRPr="003F4055">
        <w:rPr>
          <w:rFonts w:ascii="Times New Roman" w:hAnsi="Times New Roman" w:cs="Times New Roman"/>
          <w:sz w:val="24"/>
          <w:szCs w:val="24"/>
        </w:rPr>
        <w:t xml:space="preserve">Хотя дорога между домами </w:t>
      </w:r>
      <w:proofErr w:type="spellStart"/>
      <w:r w:rsidRPr="003F4055">
        <w:rPr>
          <w:rFonts w:ascii="Times New Roman" w:hAnsi="Times New Roman" w:cs="Times New Roman"/>
          <w:sz w:val="24"/>
          <w:szCs w:val="24"/>
        </w:rPr>
        <w:t>Винни-Пуха</w:t>
      </w:r>
      <w:proofErr w:type="spellEnd"/>
      <w:r w:rsidRPr="003F4055">
        <w:rPr>
          <w:rFonts w:ascii="Times New Roman" w:hAnsi="Times New Roman" w:cs="Times New Roman"/>
          <w:sz w:val="24"/>
          <w:szCs w:val="24"/>
        </w:rPr>
        <w:t xml:space="preserve"> и Кролика ровна и </w:t>
      </w:r>
      <w:proofErr w:type="spellStart"/>
      <w:r w:rsidRPr="003F4055">
        <w:rPr>
          <w:rFonts w:ascii="Times New Roman" w:hAnsi="Times New Roman" w:cs="Times New Roman"/>
          <w:sz w:val="24"/>
          <w:szCs w:val="24"/>
        </w:rPr>
        <w:t>Винни-Пух</w:t>
      </w:r>
      <w:proofErr w:type="spellEnd"/>
      <w:r w:rsidRPr="003F4055">
        <w:rPr>
          <w:rFonts w:ascii="Times New Roman" w:hAnsi="Times New Roman" w:cs="Times New Roman"/>
          <w:sz w:val="24"/>
          <w:szCs w:val="24"/>
        </w:rPr>
        <w:t xml:space="preserve"> всегда идет по ней с одной и той же скоростью, он не знает, за сколько времени он доходит от своего дома до дома Кролика.)</w:t>
      </w:r>
      <w:proofErr w:type="gramEnd"/>
    </w:p>
    <w:p w:rsidR="003E5C79" w:rsidRPr="003F4055" w:rsidRDefault="003E5C79" w:rsidP="003F4055">
      <w:pPr>
        <w:spacing w:after="0" w:line="240" w:lineRule="auto"/>
        <w:jc w:val="both"/>
        <w:rPr>
          <w:rFonts w:ascii="Times New Roman" w:hAnsi="Times New Roman" w:cs="Times New Roman"/>
          <w:b/>
          <w:sz w:val="24"/>
          <w:szCs w:val="24"/>
        </w:rPr>
      </w:pPr>
      <w:r w:rsidRPr="003F4055">
        <w:rPr>
          <w:rFonts w:ascii="Times New Roman" w:hAnsi="Times New Roman" w:cs="Times New Roman"/>
          <w:i/>
          <w:sz w:val="24"/>
          <w:szCs w:val="24"/>
          <w:u w:val="single"/>
        </w:rPr>
        <w:lastRenderedPageBreak/>
        <w:t>Решение:</w:t>
      </w:r>
      <w:r w:rsidRPr="003F4055">
        <w:rPr>
          <w:rFonts w:ascii="Times New Roman" w:hAnsi="Times New Roman" w:cs="Times New Roman"/>
          <w:i/>
          <w:sz w:val="24"/>
          <w:szCs w:val="24"/>
        </w:rPr>
        <w:t xml:space="preserve"> Сначала решим более простую задачу. Предположим, что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дошел до дома Кролика, посмотрел на часы и сразу пошел обратно. Как </w:t>
      </w:r>
      <w:proofErr w:type="spellStart"/>
      <w:r w:rsidRPr="003F4055">
        <w:rPr>
          <w:rFonts w:ascii="Times New Roman" w:hAnsi="Times New Roman" w:cs="Times New Roman"/>
          <w:i/>
          <w:sz w:val="24"/>
          <w:szCs w:val="24"/>
        </w:rPr>
        <w:t>Винни-Пуху</w:t>
      </w:r>
      <w:proofErr w:type="spellEnd"/>
      <w:r w:rsidRPr="003F4055">
        <w:rPr>
          <w:rFonts w:ascii="Times New Roman" w:hAnsi="Times New Roman" w:cs="Times New Roman"/>
          <w:i/>
          <w:sz w:val="24"/>
          <w:szCs w:val="24"/>
        </w:rPr>
        <w:t xml:space="preserve"> узнать, сколько времени занимает дорога до дома Кролика? Ему надо посмотреть на свои часы с кукушкой два раза: перед самым выходом из дома и сразу после возвращения. Поскольку часы заведены, разность между их показаниями будет равна времени, которое </w:t>
      </w:r>
      <w:proofErr w:type="spellStart"/>
      <w:r w:rsidRPr="003F4055">
        <w:rPr>
          <w:rFonts w:ascii="Times New Roman" w:hAnsi="Times New Roman" w:cs="Times New Roman"/>
          <w:i/>
          <w:sz w:val="24"/>
          <w:szCs w:val="24"/>
        </w:rPr>
        <w:t>Винни-Пуха</w:t>
      </w:r>
      <w:proofErr w:type="spellEnd"/>
      <w:r w:rsidRPr="003F4055">
        <w:rPr>
          <w:rFonts w:ascii="Times New Roman" w:hAnsi="Times New Roman" w:cs="Times New Roman"/>
          <w:i/>
          <w:sz w:val="24"/>
          <w:szCs w:val="24"/>
        </w:rPr>
        <w:t xml:space="preserve"> не было дома. За это время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прошел до дома Кролика и обратно; значит, эта разность в два раза больше времени, которое занимает дорога между двумя домами в одну сторону. Итак,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может определить, сколько времени занимает дорога. Как ему установить правильное время после возвращения домой? Для этого нужно запомнить время на часах Кролика и прибавить к нему время, проведенное в пути. Упрощенная задача решена. </w:t>
      </w:r>
      <w:r w:rsidRPr="003F4055">
        <w:rPr>
          <w:rFonts w:ascii="Times New Roman" w:hAnsi="Times New Roman" w:cs="Times New Roman"/>
          <w:b/>
          <w:i/>
          <w:sz w:val="24"/>
          <w:szCs w:val="24"/>
        </w:rPr>
        <w:t>(3 балла)</w:t>
      </w:r>
      <w:r w:rsidRPr="003F4055">
        <w:rPr>
          <w:rFonts w:ascii="Times New Roman" w:hAnsi="Times New Roman" w:cs="Times New Roman"/>
          <w:i/>
          <w:sz w:val="24"/>
          <w:szCs w:val="24"/>
        </w:rPr>
        <w:t xml:space="preserve">. Вернемся к исходной задаче. Предположим, что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провел некоторое время в доме Кролика. В этом случае он также может вычислить время, проведенное в пути. Для этого ему нужно узнать два числа: время, которое его не было дома, и время, проведенное у Кролика. Сравнив показания часов с кукушкой перед выходом и после возвращения,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определит, сколько времени его  не было дома. Посмотрев на часы Кролика два раза – при входе в дом Кролика и перед самым уходом, -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узнает, сколько времени он провел у Кролика. Если вычесть время, проведенное у Кролика, из общего времени отсутствия дома, получится время, проведенное в пути туда и обратно. Значит, половина этой разности равна продолжительности пути от одного дома к другому. Зная время, проведенное в пути, </w:t>
      </w:r>
      <w:proofErr w:type="spellStart"/>
      <w:r w:rsidRPr="003F4055">
        <w:rPr>
          <w:rFonts w:ascii="Times New Roman" w:hAnsi="Times New Roman" w:cs="Times New Roman"/>
          <w:i/>
          <w:sz w:val="24"/>
          <w:szCs w:val="24"/>
        </w:rPr>
        <w:t>Винни-Пух</w:t>
      </w:r>
      <w:proofErr w:type="spellEnd"/>
      <w:r w:rsidRPr="003F4055">
        <w:rPr>
          <w:rFonts w:ascii="Times New Roman" w:hAnsi="Times New Roman" w:cs="Times New Roman"/>
          <w:i/>
          <w:sz w:val="24"/>
          <w:szCs w:val="24"/>
        </w:rPr>
        <w:t xml:space="preserve"> сможет правильно установить свои часы так же, как в упрощенной задаче: он заметит точное время перед уходом из дома Кролика и прибавит к нему время в пути</w:t>
      </w:r>
      <w:proofErr w:type="gramStart"/>
      <w:r w:rsidRPr="003F4055">
        <w:rPr>
          <w:rFonts w:ascii="Times New Roman" w:hAnsi="Times New Roman" w:cs="Times New Roman"/>
          <w:i/>
          <w:sz w:val="24"/>
          <w:szCs w:val="24"/>
        </w:rPr>
        <w:t>.</w:t>
      </w:r>
      <w:r w:rsidRPr="003F4055">
        <w:rPr>
          <w:rFonts w:ascii="Times New Roman" w:hAnsi="Times New Roman" w:cs="Times New Roman"/>
          <w:b/>
          <w:i/>
          <w:sz w:val="24"/>
          <w:szCs w:val="24"/>
        </w:rPr>
        <w:t>(</w:t>
      </w:r>
      <w:proofErr w:type="gramEnd"/>
      <w:r w:rsidRPr="003F4055">
        <w:rPr>
          <w:rFonts w:ascii="Times New Roman" w:hAnsi="Times New Roman" w:cs="Times New Roman"/>
          <w:b/>
          <w:i/>
          <w:sz w:val="24"/>
          <w:szCs w:val="24"/>
        </w:rPr>
        <w:t xml:space="preserve">еще 4 балла, итого 7 баллов за полное решение) </w:t>
      </w:r>
    </w:p>
    <w:p w:rsidR="00826247" w:rsidRPr="003F4055" w:rsidRDefault="00595A34" w:rsidP="003F4055">
      <w:pPr>
        <w:pStyle w:val="a4"/>
        <w:numPr>
          <w:ilvl w:val="0"/>
          <w:numId w:val="1"/>
        </w:numPr>
        <w:spacing w:after="0" w:line="240" w:lineRule="auto"/>
        <w:jc w:val="both"/>
        <w:rPr>
          <w:rFonts w:ascii="Times New Roman" w:hAnsi="Times New Roman" w:cs="Times New Roman"/>
          <w:sz w:val="24"/>
          <w:szCs w:val="24"/>
        </w:rPr>
      </w:pPr>
      <w:r w:rsidRPr="003F4055">
        <w:rPr>
          <w:rFonts w:ascii="Times New Roman" w:hAnsi="Times New Roman" w:cs="Times New Roman"/>
          <w:sz w:val="24"/>
          <w:szCs w:val="24"/>
        </w:rPr>
        <w:t xml:space="preserve">У мышки праздник: она нашла кусок сыра в форме куба 3 </w:t>
      </w:r>
      <w:proofErr w:type="spellStart"/>
      <w:r w:rsidRPr="003F4055">
        <w:rPr>
          <w:rFonts w:ascii="Times New Roman" w:hAnsi="Times New Roman" w:cs="Times New Roman"/>
          <w:sz w:val="24"/>
          <w:szCs w:val="24"/>
        </w:rPr>
        <w:t>х</w:t>
      </w:r>
      <w:proofErr w:type="spellEnd"/>
      <w:r w:rsidRPr="003F4055">
        <w:rPr>
          <w:rFonts w:ascii="Times New Roman" w:hAnsi="Times New Roman" w:cs="Times New Roman"/>
          <w:sz w:val="24"/>
          <w:szCs w:val="24"/>
        </w:rPr>
        <w:t xml:space="preserve"> 3 </w:t>
      </w:r>
      <w:proofErr w:type="spellStart"/>
      <w:r w:rsidRPr="003F4055">
        <w:rPr>
          <w:rFonts w:ascii="Times New Roman" w:hAnsi="Times New Roman" w:cs="Times New Roman"/>
          <w:sz w:val="24"/>
          <w:szCs w:val="24"/>
        </w:rPr>
        <w:t>х</w:t>
      </w:r>
      <w:proofErr w:type="spellEnd"/>
      <w:r w:rsidRPr="003F4055">
        <w:rPr>
          <w:rFonts w:ascii="Times New Roman" w:hAnsi="Times New Roman" w:cs="Times New Roman"/>
          <w:sz w:val="24"/>
          <w:szCs w:val="24"/>
        </w:rPr>
        <w:t xml:space="preserve"> 3 см. Этот куб состоит из 27 кубиков 1 </w:t>
      </w:r>
      <w:proofErr w:type="spellStart"/>
      <w:r w:rsidRPr="003F4055">
        <w:rPr>
          <w:rFonts w:ascii="Times New Roman" w:hAnsi="Times New Roman" w:cs="Times New Roman"/>
          <w:sz w:val="24"/>
          <w:szCs w:val="24"/>
        </w:rPr>
        <w:t>х</w:t>
      </w:r>
      <w:proofErr w:type="spellEnd"/>
      <w:r w:rsidRPr="003F4055">
        <w:rPr>
          <w:rFonts w:ascii="Times New Roman" w:hAnsi="Times New Roman" w:cs="Times New Roman"/>
          <w:sz w:val="24"/>
          <w:szCs w:val="24"/>
        </w:rPr>
        <w:t xml:space="preserve"> 1 </w:t>
      </w:r>
      <w:proofErr w:type="spellStart"/>
      <w:r w:rsidRPr="003F4055">
        <w:rPr>
          <w:rFonts w:ascii="Times New Roman" w:hAnsi="Times New Roman" w:cs="Times New Roman"/>
          <w:sz w:val="24"/>
          <w:szCs w:val="24"/>
        </w:rPr>
        <w:t>х</w:t>
      </w:r>
      <w:proofErr w:type="spellEnd"/>
      <w:r w:rsidRPr="003F4055">
        <w:rPr>
          <w:rFonts w:ascii="Times New Roman" w:hAnsi="Times New Roman" w:cs="Times New Roman"/>
          <w:sz w:val="24"/>
          <w:szCs w:val="24"/>
        </w:rPr>
        <w:t xml:space="preserve"> 1 см. Покончив с одним кубиком, мышка переходит к другому кубику, который имеет общую грань с только что съеденным кубиком. Мышка знает, что в центральном кубике спрятан крючок, захлопывающий мышеловку. Может ли она съесть все кубики, в которых нет крючка?</w:t>
      </w:r>
    </w:p>
    <w:p w:rsidR="00595A34" w:rsidRPr="003F4055" w:rsidRDefault="00595A34" w:rsidP="003F4055">
      <w:p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u w:val="single"/>
        </w:rPr>
        <w:t>Решение:</w:t>
      </w:r>
      <w:r w:rsidRPr="003F4055">
        <w:rPr>
          <w:rFonts w:ascii="Times New Roman" w:hAnsi="Times New Roman" w:cs="Times New Roman"/>
          <w:i/>
          <w:sz w:val="24"/>
          <w:szCs w:val="24"/>
        </w:rPr>
        <w:t xml:space="preserve"> Нет, не может. Чтобы доказать это, раскрасим кубики 1 </w:t>
      </w:r>
      <w:proofErr w:type="spellStart"/>
      <w:r w:rsidRPr="003F4055">
        <w:rPr>
          <w:rFonts w:ascii="Times New Roman" w:hAnsi="Times New Roman" w:cs="Times New Roman"/>
          <w:i/>
          <w:sz w:val="24"/>
          <w:szCs w:val="24"/>
        </w:rPr>
        <w:t>х</w:t>
      </w:r>
      <w:proofErr w:type="spellEnd"/>
      <w:r w:rsidRPr="003F4055">
        <w:rPr>
          <w:rFonts w:ascii="Times New Roman" w:hAnsi="Times New Roman" w:cs="Times New Roman"/>
          <w:i/>
          <w:sz w:val="24"/>
          <w:szCs w:val="24"/>
        </w:rPr>
        <w:t xml:space="preserve"> 1 </w:t>
      </w:r>
      <w:proofErr w:type="spellStart"/>
      <w:r w:rsidRPr="003F4055">
        <w:rPr>
          <w:rFonts w:ascii="Times New Roman" w:hAnsi="Times New Roman" w:cs="Times New Roman"/>
          <w:i/>
          <w:sz w:val="24"/>
          <w:szCs w:val="24"/>
        </w:rPr>
        <w:t>х</w:t>
      </w:r>
      <w:proofErr w:type="spellEnd"/>
      <w:r w:rsidRPr="003F4055">
        <w:rPr>
          <w:rFonts w:ascii="Times New Roman" w:hAnsi="Times New Roman" w:cs="Times New Roman"/>
          <w:i/>
          <w:sz w:val="24"/>
          <w:szCs w:val="24"/>
        </w:rPr>
        <w:t xml:space="preserve"> 1 в порядке, аналогичном </w:t>
      </w:r>
      <w:proofErr w:type="gramStart"/>
      <w:r w:rsidRPr="003F4055">
        <w:rPr>
          <w:rFonts w:ascii="Times New Roman" w:hAnsi="Times New Roman" w:cs="Times New Roman"/>
          <w:i/>
          <w:sz w:val="24"/>
          <w:szCs w:val="24"/>
        </w:rPr>
        <w:t>шахматному</w:t>
      </w:r>
      <w:proofErr w:type="gramEnd"/>
      <w:r w:rsidRPr="003F4055">
        <w:rPr>
          <w:rFonts w:ascii="Times New Roman" w:hAnsi="Times New Roman" w:cs="Times New Roman"/>
          <w:i/>
          <w:sz w:val="24"/>
          <w:szCs w:val="24"/>
        </w:rPr>
        <w:t>. Эта раскраска обладает следующими свойствами.</w:t>
      </w:r>
    </w:p>
    <w:p w:rsidR="00595A34" w:rsidRPr="003F4055" w:rsidRDefault="00595A34" w:rsidP="003F4055">
      <w:pPr>
        <w:pStyle w:val="a4"/>
        <w:numPr>
          <w:ilvl w:val="0"/>
          <w:numId w:val="4"/>
        </w:num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 xml:space="preserve">14 кубиков </w:t>
      </w:r>
      <w:proofErr w:type="gramStart"/>
      <w:r w:rsidRPr="003F4055">
        <w:rPr>
          <w:rFonts w:ascii="Times New Roman" w:hAnsi="Times New Roman" w:cs="Times New Roman"/>
          <w:i/>
          <w:sz w:val="24"/>
          <w:szCs w:val="24"/>
        </w:rPr>
        <w:t>окрашены</w:t>
      </w:r>
      <w:proofErr w:type="gramEnd"/>
      <w:r w:rsidRPr="003F4055">
        <w:rPr>
          <w:rFonts w:ascii="Times New Roman" w:hAnsi="Times New Roman" w:cs="Times New Roman"/>
          <w:i/>
          <w:sz w:val="24"/>
          <w:szCs w:val="24"/>
        </w:rPr>
        <w:t xml:space="preserve"> в один цвет (например, в красный), а 13 кубиков – в другой (синий). Все угловые кубики большого куба – красные, а центральный кубик (с крючком) – синий. </w:t>
      </w:r>
    </w:p>
    <w:p w:rsidR="00595A34" w:rsidRPr="003F4055" w:rsidRDefault="00595A34" w:rsidP="003F4055">
      <w:pPr>
        <w:pStyle w:val="a4"/>
        <w:numPr>
          <w:ilvl w:val="0"/>
          <w:numId w:val="4"/>
        </w:num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Кубики, имеющие общую грань, окрашены в разные цвета. Поэтому после синего кубика мышка всегда ест красный, а после красного – синий.</w:t>
      </w:r>
    </w:p>
    <w:p w:rsidR="00595A34" w:rsidRPr="003F4055" w:rsidRDefault="00595A34" w:rsidP="003F4055">
      <w:pPr>
        <w:pStyle w:val="a4"/>
        <w:numPr>
          <w:ilvl w:val="0"/>
          <w:numId w:val="4"/>
        </w:numPr>
        <w:spacing w:after="0" w:line="240" w:lineRule="auto"/>
        <w:jc w:val="both"/>
        <w:rPr>
          <w:rFonts w:ascii="Times New Roman" w:hAnsi="Times New Roman" w:cs="Times New Roman"/>
          <w:i/>
          <w:sz w:val="24"/>
          <w:szCs w:val="24"/>
        </w:rPr>
      </w:pPr>
      <w:r w:rsidRPr="003F4055">
        <w:rPr>
          <w:rFonts w:ascii="Times New Roman" w:hAnsi="Times New Roman" w:cs="Times New Roman"/>
          <w:i/>
          <w:sz w:val="24"/>
          <w:szCs w:val="24"/>
        </w:rPr>
        <w:t>Поскольку съесть центральный (синий) кубик нельзя, мышка должна съесть 14 красных и 12 синих кубиков. Но упорядочить 14 красных и 12 синих предметов с чередованием цветов невозможно!</w:t>
      </w:r>
    </w:p>
    <w:p w:rsidR="00776CE7" w:rsidRPr="003F4055" w:rsidRDefault="00776CE7" w:rsidP="003F4055">
      <w:pPr>
        <w:pStyle w:val="a4"/>
        <w:spacing w:after="0" w:line="240" w:lineRule="auto"/>
        <w:jc w:val="both"/>
        <w:rPr>
          <w:rFonts w:ascii="Times New Roman" w:hAnsi="Times New Roman" w:cs="Times New Roman"/>
          <w:b/>
          <w:i/>
          <w:sz w:val="24"/>
          <w:szCs w:val="24"/>
        </w:rPr>
      </w:pPr>
      <w:r w:rsidRPr="003F4055">
        <w:rPr>
          <w:rFonts w:ascii="Times New Roman" w:hAnsi="Times New Roman" w:cs="Times New Roman"/>
          <w:b/>
          <w:i/>
          <w:sz w:val="24"/>
          <w:szCs w:val="24"/>
        </w:rPr>
        <w:t>(7 баллов)</w:t>
      </w:r>
    </w:p>
    <w:p w:rsidR="00595A34" w:rsidRPr="003F4055" w:rsidRDefault="00595A34" w:rsidP="003F4055">
      <w:pPr>
        <w:spacing w:after="0" w:line="240" w:lineRule="auto"/>
        <w:jc w:val="both"/>
        <w:rPr>
          <w:rFonts w:ascii="Times New Roman" w:hAnsi="Times New Roman" w:cs="Times New Roman"/>
          <w:i/>
          <w:sz w:val="24"/>
          <w:szCs w:val="24"/>
        </w:rPr>
      </w:pPr>
    </w:p>
    <w:sectPr w:rsidR="00595A34" w:rsidRPr="003F4055" w:rsidSect="003F4055">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517D9"/>
    <w:multiLevelType w:val="hybridMultilevel"/>
    <w:tmpl w:val="35D22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A04836"/>
    <w:multiLevelType w:val="hybridMultilevel"/>
    <w:tmpl w:val="F212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9C389E"/>
    <w:multiLevelType w:val="hybridMultilevel"/>
    <w:tmpl w:val="35D22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FE2819"/>
    <w:multiLevelType w:val="hybridMultilevel"/>
    <w:tmpl w:val="0B480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2CF6"/>
    <w:rsid w:val="00045E35"/>
    <w:rsid w:val="000558C0"/>
    <w:rsid w:val="000E244B"/>
    <w:rsid w:val="00161C8E"/>
    <w:rsid w:val="001F1677"/>
    <w:rsid w:val="0022333C"/>
    <w:rsid w:val="003800C6"/>
    <w:rsid w:val="003E0384"/>
    <w:rsid w:val="003E5C79"/>
    <w:rsid w:val="003F4055"/>
    <w:rsid w:val="004E45E1"/>
    <w:rsid w:val="005110DA"/>
    <w:rsid w:val="00595A34"/>
    <w:rsid w:val="005E48DF"/>
    <w:rsid w:val="00776CE7"/>
    <w:rsid w:val="00826247"/>
    <w:rsid w:val="008620D5"/>
    <w:rsid w:val="009A3A4F"/>
    <w:rsid w:val="009D51A1"/>
    <w:rsid w:val="00A52CF6"/>
    <w:rsid w:val="00A609D7"/>
    <w:rsid w:val="00AE46E9"/>
    <w:rsid w:val="00B11D03"/>
    <w:rsid w:val="00D45763"/>
    <w:rsid w:val="00EA2D6A"/>
    <w:rsid w:val="00FD50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C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00C6"/>
    <w:pPr>
      <w:spacing w:after="0" w:line="240" w:lineRule="auto"/>
    </w:pPr>
  </w:style>
  <w:style w:type="paragraph" w:styleId="a4">
    <w:name w:val="List Paragraph"/>
    <w:basedOn w:val="a"/>
    <w:uiPriority w:val="34"/>
    <w:qFormat/>
    <w:rsid w:val="003800C6"/>
    <w:pPr>
      <w:ind w:left="720"/>
      <w:contextualSpacing/>
    </w:pPr>
  </w:style>
  <w:style w:type="paragraph" w:styleId="a5">
    <w:name w:val="Balloon Text"/>
    <w:basedOn w:val="a"/>
    <w:link w:val="a6"/>
    <w:uiPriority w:val="99"/>
    <w:semiHidden/>
    <w:unhideWhenUsed/>
    <w:rsid w:val="004E45E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45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940</Words>
  <Characters>5359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dc:creator>
  <cp:lastModifiedBy>comp_print</cp:lastModifiedBy>
  <cp:revision>10</cp:revision>
  <cp:lastPrinted>2017-03-21T09:59:00Z</cp:lastPrinted>
  <dcterms:created xsi:type="dcterms:W3CDTF">2017-02-08T14:43:00Z</dcterms:created>
  <dcterms:modified xsi:type="dcterms:W3CDTF">2017-03-21T09:59:00Z</dcterms:modified>
</cp:coreProperties>
</file>